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5662B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420EC0F1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bookmarkStart w:id="0" w:name="_Toc51796021"/>
            <w:bookmarkStart w:id="1" w:name="_Hlk51685616"/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  <w:bookmarkEnd w:id="0"/>
          </w:p>
          <w:bookmarkEnd w:id="1"/>
          <w:p w14:paraId="5068F6EE" w14:textId="51338F56" w:rsidR="00D3033E" w:rsidRPr="00343F42" w:rsidRDefault="00D3033E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3A89C221" w14:textId="77777777" w:rsidTr="00F10CFC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67C021B7" w14:textId="77777777" w:rsidR="002B6A01" w:rsidRPr="002B6A01" w:rsidRDefault="002B6A01" w:rsidP="002B6A01">
            <w:pPr>
              <w:rPr>
                <w:rFonts w:ascii="Arial" w:hAnsi="Arial" w:cs="Arial"/>
                <w:b/>
                <w:bCs/>
                <w:lang w:val="en-AU"/>
              </w:rPr>
            </w:pPr>
            <w:bookmarkStart w:id="2" w:name="_Toc26927888"/>
            <w:bookmarkStart w:id="3" w:name="_Toc40467997"/>
            <w:bookmarkStart w:id="4" w:name="_Toc51796028"/>
            <w:r w:rsidRPr="002B6A01">
              <w:rPr>
                <w:rFonts w:ascii="Arial" w:hAnsi="Arial" w:cs="Arial"/>
                <w:b/>
                <w:bCs/>
                <w:lang w:val="en-AU"/>
              </w:rPr>
              <w:t>Operate Compression/Transfer Molding Machines</w:t>
            </w:r>
            <w:bookmarkEnd w:id="2"/>
            <w:bookmarkEnd w:id="3"/>
            <w:bookmarkEnd w:id="4"/>
          </w:p>
          <w:p w14:paraId="79AE9B53" w14:textId="76B06283" w:rsidR="00D3033E" w:rsidRPr="000D724E" w:rsidRDefault="00D3033E" w:rsidP="003669A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51AD" w:rsidRPr="00206480" w14:paraId="0E65A7E2" w14:textId="77777777" w:rsidTr="005662B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5662BB" w:rsidRDefault="005551AD" w:rsidP="00D3033E">
            <w:pPr>
              <w:rPr>
                <w:rFonts w:ascii="Arial" w:hAnsi="Arial" w:cs="Arial"/>
                <w:b/>
                <w:bCs/>
                <w:sz w:val="8"/>
              </w:rPr>
            </w:pPr>
            <w:r w:rsidRPr="005662BB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1E78913" w14:textId="1778853D"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14:paraId="1A01EB40" w14:textId="77777777" w:rsidR="00563828" w:rsidRPr="002B6A01" w:rsidRDefault="002B6A01" w:rsidP="002B6A0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/>
              </w:rPr>
            </w:pPr>
            <w:r w:rsidRPr="002B6A01">
              <w:rPr>
                <w:rFonts w:ascii="Arial" w:hAnsi="Arial"/>
                <w:color w:val="000000"/>
              </w:rPr>
              <w:t>Set compression/ transfer molding machine for operation</w:t>
            </w:r>
          </w:p>
          <w:p w14:paraId="7B148A98" w14:textId="6CBB8C85" w:rsidR="002B6A01" w:rsidRPr="002B6A01" w:rsidRDefault="002B6A01" w:rsidP="002B6A0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6A01">
              <w:rPr>
                <w:rFonts w:ascii="Arial" w:hAnsi="Arial"/>
                <w:color w:val="000000"/>
              </w:rPr>
              <w:t>Operate the machine and commence production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5A98AF83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C835F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563836AA" w14:textId="7C0D7CD7" w:rsidR="002B6A01" w:rsidRPr="002B6A01" w:rsidRDefault="002B6A01" w:rsidP="002B6A01">
            <w:pPr>
              <w:rPr>
                <w:rFonts w:ascii="Arial" w:hAnsi="Arial" w:cs="Arial"/>
                <w:b/>
                <w:sz w:val="22"/>
              </w:rPr>
            </w:pPr>
            <w:r w:rsidRPr="002B6A01">
              <w:rPr>
                <w:rFonts w:ascii="Arial" w:hAnsi="Arial" w:cs="Arial"/>
                <w:b/>
                <w:sz w:val="22"/>
              </w:rPr>
              <w:t>Set compression/ transfer molding machine for operation</w:t>
            </w:r>
          </w:p>
          <w:p w14:paraId="4A355CC2" w14:textId="719B084F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48E11E17" w14:textId="77777777" w:rsidR="00E76966" w:rsidRPr="00E76966" w:rsidRDefault="00E76966" w:rsidP="00E76966">
            <w:pPr>
              <w:rPr>
                <w:rFonts w:ascii="Arial" w:hAnsi="Arial" w:cs="Arial"/>
                <w:b/>
                <w:sz w:val="22"/>
              </w:rPr>
            </w:pPr>
          </w:p>
          <w:p w14:paraId="55577511" w14:textId="77777777" w:rsidR="002B6A01" w:rsidRPr="002B6A01" w:rsidRDefault="002B6A01" w:rsidP="002B6A0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B6A01">
              <w:rPr>
                <w:rFonts w:ascii="Arial" w:hAnsi="Arial" w:cs="Arial"/>
              </w:rPr>
              <w:t>Carryout pre inspections on the</w:t>
            </w:r>
            <w:r w:rsidRPr="002B6A01">
              <w:rPr>
                <w:rFonts w:ascii="Arial" w:hAnsi="Arial" w:cs="Arial"/>
              </w:rPr>
              <w:br/>
              <w:t>compression/transfer molding machine and molds.</w:t>
            </w:r>
          </w:p>
          <w:p w14:paraId="1732E9A4" w14:textId="77777777" w:rsidR="002B6A01" w:rsidRPr="002B6A01" w:rsidRDefault="002B6A01" w:rsidP="002B6A0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B6A01">
              <w:rPr>
                <w:rFonts w:ascii="Arial" w:hAnsi="Arial" w:cs="Arial"/>
              </w:rPr>
              <w:t>Verify requirements and priority verified from production plan.</w:t>
            </w:r>
          </w:p>
          <w:p w14:paraId="1739F19A" w14:textId="72769927" w:rsidR="002B6A01" w:rsidRPr="002B6A01" w:rsidRDefault="0057024A" w:rsidP="002B6A0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2B6A01">
              <w:rPr>
                <w:rFonts w:ascii="Arial" w:hAnsi="Arial" w:cs="Arial"/>
              </w:rPr>
              <w:t>dentify</w:t>
            </w:r>
            <w:r w:rsidRPr="002B6A01">
              <w:rPr>
                <w:rFonts w:ascii="Arial" w:hAnsi="Arial" w:cs="Arial"/>
              </w:rPr>
              <w:t xml:space="preserve"> </w:t>
            </w:r>
            <w:r w:rsidR="002B6A01" w:rsidRPr="002B6A01">
              <w:rPr>
                <w:rFonts w:ascii="Arial" w:hAnsi="Arial" w:cs="Arial"/>
              </w:rPr>
              <w:t>Material required for production, tools &amp; equipment required,</w:t>
            </w:r>
            <w:r>
              <w:rPr>
                <w:rFonts w:ascii="Arial" w:hAnsi="Arial" w:cs="Arial"/>
              </w:rPr>
              <w:t xml:space="preserve"> </w:t>
            </w:r>
            <w:r w:rsidR="002B6A01" w:rsidRPr="002B6A01">
              <w:rPr>
                <w:rFonts w:ascii="Arial" w:hAnsi="Arial" w:cs="Arial"/>
              </w:rPr>
              <w:t>from job order and a location for storage of finished product arranged.</w:t>
            </w:r>
          </w:p>
          <w:p w14:paraId="24B5C52C" w14:textId="77777777" w:rsidR="002B6A01" w:rsidRDefault="002B6A01" w:rsidP="002B6A0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B6A01">
              <w:rPr>
                <w:rFonts w:ascii="Arial" w:hAnsi="Arial" w:cs="Arial"/>
              </w:rPr>
              <w:t>Change mold where necessary according to the requirement</w:t>
            </w:r>
            <w:r w:rsidRPr="002B6A01">
              <w:rPr>
                <w:rFonts w:ascii="Arial" w:hAnsi="Arial" w:cs="Arial"/>
              </w:rPr>
              <w:br/>
              <w:t>of the job as per job card and adjustments made on the machine.</w:t>
            </w:r>
          </w:p>
          <w:p w14:paraId="27377078" w14:textId="5044FC35" w:rsidR="00E76966" w:rsidRPr="002B6A01" w:rsidRDefault="002B6A01" w:rsidP="002B6A01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2B6A01">
              <w:rPr>
                <w:rFonts w:ascii="Arial" w:hAnsi="Arial" w:cs="Arial"/>
              </w:rPr>
              <w:t>Set Processing Parameters by referring to the product data sheet</w:t>
            </w:r>
            <w:r w:rsidR="0057024A">
              <w:rPr>
                <w:rFonts w:ascii="Arial" w:hAnsi="Arial" w:cs="Arial"/>
              </w:rPr>
              <w:t xml:space="preserve"> </w:t>
            </w:r>
            <w:r w:rsidRPr="002B6A01">
              <w:rPr>
                <w:rFonts w:ascii="Arial" w:hAnsi="Arial" w:cs="Arial"/>
              </w:rPr>
              <w:t>and to suit product, production speed, quality and standard wastage</w:t>
            </w:r>
          </w:p>
          <w:p w14:paraId="18E0110A" w14:textId="205F041F" w:rsidR="00E76966" w:rsidRPr="00E76966" w:rsidRDefault="002B6A01" w:rsidP="002B6A01">
            <w:pPr>
              <w:rPr>
                <w:rFonts w:ascii="Arial" w:hAnsi="Arial" w:cs="Arial"/>
                <w:b/>
                <w:sz w:val="22"/>
              </w:rPr>
            </w:pPr>
            <w:r w:rsidRPr="002B6A01">
              <w:rPr>
                <w:rFonts w:ascii="Arial" w:hAnsi="Arial" w:cs="Arial"/>
                <w:b/>
                <w:sz w:val="22"/>
              </w:rPr>
              <w:t xml:space="preserve">Operate the machine and commence production </w:t>
            </w:r>
          </w:p>
          <w:p w14:paraId="3F9442B7" w14:textId="77777777" w:rsidR="002B6A01" w:rsidRPr="002B6A01" w:rsidRDefault="002B6A01" w:rsidP="002B6A0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B6A01">
              <w:rPr>
                <w:rFonts w:ascii="Arial" w:hAnsi="Arial" w:cs="Arial"/>
              </w:rPr>
              <w:t>Select and feed all raw materials</w:t>
            </w:r>
          </w:p>
          <w:p w14:paraId="35D04DCF" w14:textId="05A87DA1" w:rsidR="002B6A01" w:rsidRPr="002B6A01" w:rsidRDefault="0057024A" w:rsidP="002B6A0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heck</w:t>
            </w:r>
            <w:r>
              <w:rPr>
                <w:rFonts w:ascii="Arial" w:hAnsi="Arial" w:cs="Arial"/>
              </w:rPr>
              <w:t xml:space="preserve"> all safety points </w:t>
            </w:r>
            <w:r w:rsidR="002B6A01" w:rsidRPr="002B6A01">
              <w:rPr>
                <w:rFonts w:ascii="Arial" w:hAnsi="Arial" w:cs="Arial"/>
              </w:rPr>
              <w:t>before starting the machine using a</w:t>
            </w:r>
            <w:r w:rsidR="002B6A01" w:rsidRPr="002B6A01">
              <w:rPr>
                <w:rFonts w:ascii="Arial" w:hAnsi="Arial" w:cs="Arial"/>
              </w:rPr>
              <w:br/>
              <w:t>check-list.</w:t>
            </w:r>
          </w:p>
          <w:p w14:paraId="1345C42F" w14:textId="77777777" w:rsidR="002B6A01" w:rsidRPr="002B6A01" w:rsidRDefault="002B6A01" w:rsidP="002B6A0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B6A01">
              <w:rPr>
                <w:rFonts w:ascii="Arial" w:hAnsi="Arial" w:cs="Arial"/>
              </w:rPr>
              <w:t xml:space="preserve">Set Total time required for finishing the product </w:t>
            </w:r>
          </w:p>
          <w:p w14:paraId="76840B93" w14:textId="3E879E97" w:rsidR="002B6A01" w:rsidRPr="002B6A01" w:rsidRDefault="00656327" w:rsidP="002B6A0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Switch</w:t>
            </w:r>
            <w:r w:rsidR="002B6A01" w:rsidRPr="002B6A01">
              <w:rPr>
                <w:rFonts w:ascii="Arial" w:hAnsi="Arial" w:cs="Arial"/>
              </w:rPr>
              <w:t xml:space="preserve"> on Machine </w:t>
            </w:r>
            <w:r w:rsidR="003914AC">
              <w:rPr>
                <w:rFonts w:ascii="Arial" w:hAnsi="Arial" w:cs="Arial"/>
              </w:rPr>
              <w:t>and make adjustments</w:t>
            </w:r>
            <w:r w:rsidR="002B6A01" w:rsidRPr="002B6A01">
              <w:rPr>
                <w:rFonts w:ascii="Arial" w:hAnsi="Arial" w:cs="Arial"/>
              </w:rPr>
              <w:t xml:space="preserve"> as necessary by checking each crucial point /function of the machine and by making finer adjustme</w:t>
            </w:r>
            <w:r>
              <w:rPr>
                <w:rFonts w:ascii="Arial" w:hAnsi="Arial" w:cs="Arial"/>
              </w:rPr>
              <w:t>nts.  I</w:t>
            </w:r>
            <w:r>
              <w:rPr>
                <w:rFonts w:ascii="Arial" w:hAnsi="Arial" w:cs="Arial"/>
              </w:rPr>
              <w:t>nform</w:t>
            </w:r>
            <w:r>
              <w:rPr>
                <w:rFonts w:ascii="Arial" w:hAnsi="Arial" w:cs="Arial"/>
              </w:rPr>
              <w:t xml:space="preserve"> relevant authority about</w:t>
            </w:r>
            <w:r w:rsidR="002B6A01" w:rsidRPr="002B6A01">
              <w:rPr>
                <w:rFonts w:ascii="Arial" w:hAnsi="Arial" w:cs="Arial"/>
              </w:rPr>
              <w:t xml:space="preserve"> any defects.</w:t>
            </w:r>
          </w:p>
          <w:p w14:paraId="47520076" w14:textId="64FDFDB4" w:rsidR="002B6A01" w:rsidRDefault="002B6A01" w:rsidP="002B6A0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B6A01">
              <w:rPr>
                <w:rFonts w:ascii="Arial" w:hAnsi="Arial" w:cs="Arial"/>
              </w:rPr>
              <w:t>Commenc</w:t>
            </w:r>
            <w:r w:rsidR="00656327">
              <w:rPr>
                <w:rFonts w:ascii="Arial" w:hAnsi="Arial" w:cs="Arial"/>
              </w:rPr>
              <w:t>e Production and make sample</w:t>
            </w:r>
            <w:r w:rsidRPr="002B6A01">
              <w:rPr>
                <w:rFonts w:ascii="Arial" w:hAnsi="Arial" w:cs="Arial"/>
              </w:rPr>
              <w:t xml:space="preserve"> according to</w:t>
            </w:r>
            <w:r w:rsidRPr="002B6A01">
              <w:rPr>
                <w:rFonts w:ascii="Arial" w:hAnsi="Arial" w:cs="Arial"/>
              </w:rPr>
              <w:br/>
              <w:t>company policy</w:t>
            </w:r>
            <w:r>
              <w:rPr>
                <w:rFonts w:ascii="Arial" w:hAnsi="Arial" w:cs="Arial"/>
              </w:rPr>
              <w:t>.</w:t>
            </w:r>
          </w:p>
          <w:p w14:paraId="441A82B3" w14:textId="6DB0893A" w:rsidR="00A444D8" w:rsidRPr="00A444D8" w:rsidRDefault="00A444D8" w:rsidP="00A444D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444D8">
              <w:rPr>
                <w:rFonts w:ascii="Arial" w:hAnsi="Arial" w:cs="Arial"/>
              </w:rPr>
              <w:lastRenderedPageBreak/>
              <w:t>Inspect Product and</w:t>
            </w:r>
            <w:r w:rsidR="00656327">
              <w:rPr>
                <w:rFonts w:ascii="Arial" w:hAnsi="Arial" w:cs="Arial"/>
              </w:rPr>
              <w:t xml:space="preserve"> make any further adjustments if</w:t>
            </w:r>
            <w:r w:rsidRPr="00A444D8">
              <w:rPr>
                <w:rFonts w:ascii="Arial" w:hAnsi="Arial" w:cs="Arial"/>
              </w:rPr>
              <w:t xml:space="preserve"> necessary.</w:t>
            </w:r>
          </w:p>
          <w:p w14:paraId="2B1C1019" w14:textId="77CBA4AF" w:rsidR="002B6A01" w:rsidRDefault="002B6A01" w:rsidP="002B6A01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2B6A01">
              <w:rPr>
                <w:rFonts w:ascii="Arial" w:hAnsi="Arial" w:cs="Arial"/>
              </w:rPr>
              <w:t>Carryout mass product</w:t>
            </w:r>
            <w:r w:rsidR="00656327">
              <w:rPr>
                <w:rFonts w:ascii="Arial" w:hAnsi="Arial" w:cs="Arial"/>
              </w:rPr>
              <w:t xml:space="preserve">ion as per requirement of </w:t>
            </w:r>
            <w:r w:rsidRPr="002B6A01">
              <w:rPr>
                <w:rFonts w:ascii="Arial" w:hAnsi="Arial" w:cs="Arial"/>
              </w:rPr>
              <w:t>the job card</w:t>
            </w:r>
            <w:r>
              <w:rPr>
                <w:rFonts w:ascii="Arial" w:hAnsi="Arial" w:cs="Arial"/>
              </w:rPr>
              <w:t>.</w:t>
            </w:r>
          </w:p>
          <w:p w14:paraId="33E3A8D0" w14:textId="2C838B87" w:rsidR="00563828" w:rsidRPr="002B6A01" w:rsidRDefault="00A444D8" w:rsidP="00A444D8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A444D8">
              <w:rPr>
                <w:rFonts w:ascii="Arial" w:hAnsi="Arial" w:cs="Arial"/>
              </w:rPr>
              <w:t>Make Entries in production documents as necessary.</w:t>
            </w: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8"/>
        <w:gridCol w:w="6821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094BF8B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333B3697" w14:textId="02E1EED9" w:rsidR="00E76966" w:rsidRPr="00206480" w:rsidRDefault="00E76966" w:rsidP="00E7696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69A4" w:rsidRPr="00206480" w14:paraId="20A15512" w14:textId="77777777" w:rsidTr="00F10CFC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shd w:val="clear" w:color="auto" w:fill="auto"/>
            <w:vAlign w:val="center"/>
          </w:tcPr>
          <w:p w14:paraId="48938EA6" w14:textId="77777777" w:rsidR="002B6A01" w:rsidRPr="002B6A01" w:rsidRDefault="002B6A01" w:rsidP="002B6A0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B6A01">
              <w:rPr>
                <w:rFonts w:ascii="Arial" w:hAnsi="Arial" w:cs="Arial"/>
                <w:b/>
                <w:bCs/>
                <w:lang w:val="en-AU"/>
              </w:rPr>
              <w:t>Operate Compression/Transfer Molding Machines</w:t>
            </w:r>
          </w:p>
          <w:p w14:paraId="5272FEAF" w14:textId="7A87D8C2" w:rsidR="003669A4" w:rsidRPr="001E38C0" w:rsidRDefault="003669A4" w:rsidP="003669A4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E76966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31F71A11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47813F7B" w14:textId="77777777" w:rsidR="002B6A01" w:rsidRPr="002B6A01" w:rsidRDefault="002B6A01" w:rsidP="002B6A01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  <w:color w:val="000000"/>
              </w:rPr>
            </w:pPr>
            <w:r w:rsidRPr="002B6A01">
              <w:rPr>
                <w:rFonts w:ascii="Arial" w:hAnsi="Arial"/>
                <w:color w:val="000000"/>
              </w:rPr>
              <w:t>Set compression/ transfer molding machine for operation</w:t>
            </w:r>
          </w:p>
          <w:p w14:paraId="59466BA3" w14:textId="4E6D05B8" w:rsidR="004D18BE" w:rsidRPr="002B6A01" w:rsidRDefault="002B6A01" w:rsidP="002B6A0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6A01">
              <w:rPr>
                <w:rFonts w:ascii="Arial" w:hAnsi="Arial"/>
                <w:color w:val="000000"/>
              </w:rPr>
              <w:t>Operate the machine and commence production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0C0E7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3914AC" w:rsidRPr="00206480" w14:paraId="79B709E7" w14:textId="77777777" w:rsidTr="000C0E71">
        <w:trPr>
          <w:trHeight w:val="398"/>
        </w:trPr>
        <w:tc>
          <w:tcPr>
            <w:tcW w:w="6729" w:type="dxa"/>
          </w:tcPr>
          <w:p w14:paraId="1BB8660A" w14:textId="112675C3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63BE">
              <w:rPr>
                <w:rFonts w:ascii="Arial" w:hAnsi="Arial" w:cs="Arial"/>
              </w:rPr>
              <w:t>Carryout pre inspections on the</w:t>
            </w:r>
            <w:r w:rsidRPr="00D063BE">
              <w:rPr>
                <w:rFonts w:ascii="Arial" w:hAnsi="Arial" w:cs="Arial"/>
              </w:rPr>
              <w:br/>
              <w:t>compression/transfer molding machine and molds.</w:t>
            </w:r>
          </w:p>
        </w:tc>
        <w:tc>
          <w:tcPr>
            <w:tcW w:w="1063" w:type="dxa"/>
            <w:vAlign w:val="center"/>
          </w:tcPr>
          <w:p w14:paraId="0C2F3E57" w14:textId="77777777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5CE2AC" id="Rounded Rectangle 3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D6968D" id="Rounded Rectangle 33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092CA81B" w14:textId="77777777" w:rsidTr="000C0E71">
        <w:trPr>
          <w:trHeight w:val="398"/>
        </w:trPr>
        <w:tc>
          <w:tcPr>
            <w:tcW w:w="6729" w:type="dxa"/>
          </w:tcPr>
          <w:p w14:paraId="7E03C9A4" w14:textId="0B807A82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63BE">
              <w:rPr>
                <w:rFonts w:ascii="Arial" w:hAnsi="Arial" w:cs="Arial"/>
              </w:rPr>
              <w:t>Verify requirements and priority verified from production plan.</w:t>
            </w:r>
          </w:p>
        </w:tc>
        <w:tc>
          <w:tcPr>
            <w:tcW w:w="1063" w:type="dxa"/>
            <w:vAlign w:val="center"/>
          </w:tcPr>
          <w:p w14:paraId="725B99FA" w14:textId="77777777" w:rsidR="003914AC" w:rsidRPr="00206480" w:rsidRDefault="003914AC" w:rsidP="003914A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88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FC3A909" id="Rounded Rectangle 10" o:spid="_x0000_s1026" style="position:absolute;margin-left:8.5pt;margin-top:5pt;width:28.45pt;height:12.85pt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3914AC" w:rsidRPr="00206480" w:rsidRDefault="003914AC" w:rsidP="003914A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98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AA057A" id="Rounded Rectangle 11" o:spid="_x0000_s1026" style="position:absolute;margin-left:9.5pt;margin-top:4.95pt;width:28.5pt;height:12.9pt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03229087" w14:textId="77777777" w:rsidTr="000C0E71">
        <w:trPr>
          <w:trHeight w:val="398"/>
        </w:trPr>
        <w:tc>
          <w:tcPr>
            <w:tcW w:w="6729" w:type="dxa"/>
          </w:tcPr>
          <w:p w14:paraId="1139C484" w14:textId="5AE88E57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63BE">
              <w:rPr>
                <w:rFonts w:ascii="Arial" w:hAnsi="Arial" w:cs="Arial"/>
              </w:rPr>
              <w:t>Identify Material required for production, tools &amp; equipment required, from job order and a location for storage of finished product arranged.</w:t>
            </w:r>
          </w:p>
        </w:tc>
        <w:tc>
          <w:tcPr>
            <w:tcW w:w="1063" w:type="dxa"/>
            <w:vAlign w:val="center"/>
          </w:tcPr>
          <w:p w14:paraId="7034B1F9" w14:textId="77777777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09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CA7F49" id="Rounded Rectangle 12" o:spid="_x0000_s1026" style="position:absolute;margin-left:8.8pt;margin-top:3.4pt;width:28.5pt;height:12.9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19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D86759" id="Rounded Rectangle 4" o:spid="_x0000_s1026" style="position:absolute;margin-left:9.5pt;margin-top:3.4pt;width:28.5pt;height:12.9pt;z-index:25175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17DB878A" w14:textId="77777777" w:rsidTr="000C0E71">
        <w:trPr>
          <w:trHeight w:val="398"/>
        </w:trPr>
        <w:tc>
          <w:tcPr>
            <w:tcW w:w="6729" w:type="dxa"/>
          </w:tcPr>
          <w:p w14:paraId="600F3FA4" w14:textId="26A97387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 w:val="22"/>
                <w:szCs w:val="20"/>
              </w:rPr>
            </w:pPr>
            <w:r w:rsidRPr="00D063BE">
              <w:rPr>
                <w:rFonts w:ascii="Arial" w:hAnsi="Arial" w:cs="Arial"/>
              </w:rPr>
              <w:t>Change mold where necessary according to the requirement</w:t>
            </w:r>
            <w:r w:rsidRPr="00D063BE">
              <w:rPr>
                <w:rFonts w:ascii="Arial" w:hAnsi="Arial" w:cs="Arial"/>
              </w:rPr>
              <w:br/>
              <w:t>of the job as per job card and adjustments made on the machine.</w:t>
            </w:r>
          </w:p>
        </w:tc>
        <w:tc>
          <w:tcPr>
            <w:tcW w:w="1063" w:type="dxa"/>
            <w:vAlign w:val="center"/>
          </w:tcPr>
          <w:p w14:paraId="4409640D" w14:textId="013BC125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6C6D516D" wp14:editId="38D9AA2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5BC9A6" id="Rounded Rectangle 32" o:spid="_x0000_s1026" style="position:absolute;margin-left:7.55pt;margin-top:2.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PN/igIAAGE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DaNfeqtr9D8yT644eZRjEVvpdPxH8sh29Tb3dhbsQ2E4+PspJyVc0o4&#10;qsqTWXk+j5jFm7N1PnwXoEkUaupiFjGF1Fa2ufUh2+/tYkADN51S+M4qZUiPUcrTjBuTzeklKeyU&#10;yFaPQmK5mNA0ASeiiSvlyIYhRRjnwoQyq1rWiPw8n+BvyHf0SNkrg4ARWWIiI/YAEEn8ETuXMdhH&#10;V5F4OjpP/pZYdh49UmQwYXTWnQH3GYDCqobI2R7TP2hNFF+h2SEZHOQp8ZbfdPgtbpkPD8zhWOAA&#10;4aiHezykAmw3DBIlLbjfn71He2Qrainpccxq6n+tmROUqB8GeXxeHh/HuUyX4/npFC/uUPN6qDFr&#10;fQX4mUpcKpYnMdoHtRelA/2CG2EZo6KKGY6xa8qD21+uQh5/3ClcLJfJDGfRsnBrniyP4LGrkWbP&#10;2xfm7EDIgEy+g/1IsuodJbNt9DSwXAeQXeLrW1+HfuMcJ+IMOycuisN7snrbjIs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E/Q83+KAgAAYQ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5ECF6EE3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56DDD20E" wp14:editId="16D049E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CE4672" id="Rounded Rectangle 33" o:spid="_x0000_s1026" style="position:absolute;margin-left:9.3pt;margin-top:2.5pt;width:28.45pt;height:12.8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V1SigIAAGE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DaLfeqtr9D80d674eZRjEXvpNPxH8shu9Tb/dhbsQuE4+NsUc7KOSUc&#10;VeViVp7NI2bx6mydD98FaBKFmrqYRUwhtZVtb3zI9ge7GNDAdacUvrNKGdJjlPJrxo3J5vSSFPZK&#10;ZKsHIbFcTGiagBPRxKVyZMuQIoxzYUKZVS1rRH6eT/A35Dt6pOyVQcCILDGREXsAiCR+j53LGOyj&#10;q0g8HZ0nf0ssO48eKTKYMDrrzoD7CEBhVUPkbI/pH7Umii/Q7JEMDvKUeMuvO/wWN8yHe+ZwLHCA&#10;cNTDHR5SAbYbBomSFtzvj96jPbIVtZT0OGY19b82zAlK1A+DPD4rT0/jXKbL6fzrFC/uWPNyrDEb&#10;fQn4mUpcKpYnMdoHdRClA/2MG2EVo6KKGY6xa8qDO1wuQx5/3ClcrFbJDGfRsnBjHi2P4LGrkWZP&#10;u2fm7EDIgEy+hcNIsuoNJbNt9DSw2gSQXeLra1+HfuMcJ+IMOycuiuN7snrdjMs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OYBXVKKAgAAYQ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20EA2BB2" w14:textId="77777777" w:rsidTr="000C0E71">
        <w:trPr>
          <w:trHeight w:val="398"/>
        </w:trPr>
        <w:tc>
          <w:tcPr>
            <w:tcW w:w="6729" w:type="dxa"/>
          </w:tcPr>
          <w:p w14:paraId="4FAAF206" w14:textId="4DC1C64D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D063BE">
              <w:rPr>
                <w:rFonts w:ascii="Arial" w:hAnsi="Arial" w:cs="Arial"/>
              </w:rPr>
              <w:t>Set Processing Parameters by referring to the product data sheet and to suit product, production speed, quality and standard wastage</w:t>
            </w:r>
          </w:p>
        </w:tc>
        <w:tc>
          <w:tcPr>
            <w:tcW w:w="1063" w:type="dxa"/>
            <w:vAlign w:val="center"/>
          </w:tcPr>
          <w:p w14:paraId="6C139F3A" w14:textId="529B183D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B842E" id="Rounded Rectangle 10" o:spid="_x0000_s1026" style="position:absolute;margin-left:8.5pt;margin-top:5pt;width:28.45pt;height:12.8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7D0661C" w14:textId="56114B3B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8BEAA6" id="Rounded Rectangle 11" o:spid="_x0000_s1026" style="position:absolute;margin-left:9.5pt;margin-top:4.95pt;width:28.5pt;height:12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1AA241B0" w14:textId="77777777" w:rsidTr="000C0E71">
        <w:trPr>
          <w:trHeight w:val="398"/>
        </w:trPr>
        <w:tc>
          <w:tcPr>
            <w:tcW w:w="6729" w:type="dxa"/>
          </w:tcPr>
          <w:p w14:paraId="0ABC29B9" w14:textId="2C79DA0A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Select and feed all raw materials</w:t>
            </w:r>
          </w:p>
        </w:tc>
        <w:tc>
          <w:tcPr>
            <w:tcW w:w="1063" w:type="dxa"/>
            <w:vAlign w:val="center"/>
          </w:tcPr>
          <w:p w14:paraId="6F9954D4" w14:textId="5DBEB488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6FE089" id="Rounded Rectangle 12" o:spid="_x0000_s1026" style="position:absolute;margin-left:8.8pt;margin-top:3.4pt;width:28.5pt;height:12.9pt;z-index:251760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85832D0" w14:textId="397CB8D3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2C6BDF" id="Rounded Rectangle 4" o:spid="_x0000_s1026" style="position:absolute;margin-left:9.5pt;margin-top:3.4pt;width:28.5pt;height:12.9pt;z-index:251761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5EF70A8D" w14:textId="77777777" w:rsidTr="000C0E71">
        <w:trPr>
          <w:trHeight w:val="398"/>
        </w:trPr>
        <w:tc>
          <w:tcPr>
            <w:tcW w:w="6729" w:type="dxa"/>
          </w:tcPr>
          <w:p w14:paraId="7E7A44BB" w14:textId="59AE69E7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Check all safety points before starting the machine using a</w:t>
            </w:r>
            <w:r w:rsidRPr="00072901">
              <w:rPr>
                <w:rFonts w:ascii="Arial" w:hAnsi="Arial" w:cs="Arial"/>
              </w:rPr>
              <w:br/>
              <w:t>check-list.</w:t>
            </w:r>
          </w:p>
        </w:tc>
        <w:tc>
          <w:tcPr>
            <w:tcW w:w="1063" w:type="dxa"/>
            <w:vAlign w:val="center"/>
          </w:tcPr>
          <w:p w14:paraId="33ABAFB9" w14:textId="038759ED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3BD01C8" id="Rounded Rectangle 32" o:spid="_x0000_s1026" style="position:absolute;margin-left:7.55pt;margin-top:2.5pt;width:28.45pt;height:12.8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C81145D" w14:textId="27F38912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90A3E7" id="Rounded Rectangle 33" o:spid="_x0000_s1026" style="position:absolute;margin-left:9.3pt;margin-top:2.5pt;width:28.45pt;height:12.8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7E178370" w14:textId="77777777" w:rsidTr="000C0E71">
        <w:trPr>
          <w:trHeight w:val="398"/>
        </w:trPr>
        <w:tc>
          <w:tcPr>
            <w:tcW w:w="6729" w:type="dxa"/>
          </w:tcPr>
          <w:p w14:paraId="32457C41" w14:textId="1321AC92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 xml:space="preserve">Set Total time required for finishing the product </w:t>
            </w:r>
          </w:p>
        </w:tc>
        <w:tc>
          <w:tcPr>
            <w:tcW w:w="1063" w:type="dxa"/>
            <w:vAlign w:val="center"/>
          </w:tcPr>
          <w:p w14:paraId="2EBCA9F9" w14:textId="671A4E81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BB053D" id="Rounded Rectangle 10" o:spid="_x0000_s1026" style="position:absolute;margin-left:8.5pt;margin-top:5pt;width:28.45pt;height:12.8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6D17F90" w14:textId="1EA4F60E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3B9538" id="Rounded Rectangle 11" o:spid="_x0000_s1026" style="position:absolute;margin-left:9.5pt;margin-top:4.95pt;width:28.5pt;height:12.9pt;z-index:25176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41CB5339" w14:textId="77777777" w:rsidTr="000C0E71">
        <w:trPr>
          <w:trHeight w:val="398"/>
        </w:trPr>
        <w:tc>
          <w:tcPr>
            <w:tcW w:w="6729" w:type="dxa"/>
          </w:tcPr>
          <w:p w14:paraId="0C127EC4" w14:textId="743106C1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Switch on Machine</w:t>
            </w:r>
            <w:r>
              <w:rPr>
                <w:rFonts w:ascii="Arial" w:hAnsi="Arial" w:cs="Arial"/>
              </w:rPr>
              <w:t xml:space="preserve"> and make adjustments</w:t>
            </w:r>
            <w:r w:rsidRPr="00072901">
              <w:rPr>
                <w:rFonts w:ascii="Arial" w:hAnsi="Arial" w:cs="Arial"/>
              </w:rPr>
              <w:t xml:space="preserve"> as necessary by checking each crucial point /function of the machine and by making finer adjustments.  Inform relevant authority about any defects.</w:t>
            </w:r>
          </w:p>
        </w:tc>
        <w:tc>
          <w:tcPr>
            <w:tcW w:w="1063" w:type="dxa"/>
            <w:vAlign w:val="center"/>
          </w:tcPr>
          <w:p w14:paraId="3C95D203" w14:textId="304484F4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40BF77" id="Rounded Rectangle 12" o:spid="_x0000_s1026" style="position:absolute;margin-left:8.8pt;margin-top:3.4pt;width:28.5pt;height:12.9pt;z-index:25176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A68864" w14:textId="46B1C37E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DA3ABD" id="Rounded Rectangle 4" o:spid="_x0000_s1026" style="position:absolute;margin-left:9.5pt;margin-top:3.4pt;width:28.5pt;height:12.9pt;z-index:251767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1BC376F5" w14:textId="77777777" w:rsidTr="000C0E71">
        <w:trPr>
          <w:trHeight w:val="398"/>
        </w:trPr>
        <w:tc>
          <w:tcPr>
            <w:tcW w:w="6729" w:type="dxa"/>
          </w:tcPr>
          <w:p w14:paraId="72E74E32" w14:textId="4EBB2220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Commence Production and make sample according to</w:t>
            </w:r>
            <w:r w:rsidRPr="00072901">
              <w:rPr>
                <w:rFonts w:ascii="Arial" w:hAnsi="Arial" w:cs="Arial"/>
              </w:rPr>
              <w:br/>
              <w:t>company policy.</w:t>
            </w:r>
          </w:p>
        </w:tc>
        <w:tc>
          <w:tcPr>
            <w:tcW w:w="1063" w:type="dxa"/>
            <w:vAlign w:val="center"/>
          </w:tcPr>
          <w:p w14:paraId="2EAFD2B8" w14:textId="53B0235C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8320" behindDoc="0" locked="0" layoutInCell="1" allowOverlap="1" wp14:anchorId="2749673A" wp14:editId="4609D7A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6B7D19" id="Rounded Rectangle 32" o:spid="_x0000_s1026" style="position:absolute;margin-left:7.55pt;margin-top:2.5pt;width:28.45pt;height:12.85pt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YlPiwIAAGIFAAAOAAAAZHJzL2Uyb0RvYy54bWysVEtv2zAMvg/YfxB0Xx07TR9GnSJI0WFA&#10;0RZth54VWYoNSKImKXGyXz9KdtygLXYYloNCieTHhz/y6nqnFdkK51swFc1PJpQIw6FuzbqiP19u&#10;v11Q4gMzNVNgREX3wtPr+dcvV50tRQENqFo4giDGl52taBOCLbPM80Zo5k/ACoNKCU6zgFe3zmrH&#10;OkTXKismk7OsA1dbB1x4j683vZLOE76UgocHKb0IRFUUcwvpdOlcxTObX7Fy7ZhtWj6kwf4hC81a&#10;g0FHqBsWGNm49gOUbrkDDzKccNAZSNlykWrAavLJu2qeG2ZFqgWb4+3YJv//YPn99tGRtq5oUVBi&#10;mMZv9AQbU4uaPGH3mFkrQaZFbFRnfYn2z/bRDTePYqx6J52O/1gP2aXm7sfmil0gHB+nZ/k0n1HC&#10;UZWfTfPLWcTM3pyt8+G7AE2iUFEXs4gppL6y7Z0Pvf3BLgY0cNsqhe+sVIZ0GCU/73Fjsn16SQp7&#10;JXqrJyGxXkyoSMCJaWKpHNky5AjjXJiQ96qG1aJ/nk3wN+Q7eqTslUHAiCwxkRF7AIgs/ojdlzHY&#10;R1eRiDo6T/6WWO88eqTIYMLorFsD7jMAhVUNkXt7TP+oNVFcQb1HNjjox8Rbftvit7hjPjwyh3OB&#10;E4SzHh7wkAqw3TBIlDTgfn/2Hu2RrqilpMM5q6j/tWFOUKJ+GCTyZX56GgczXU5n5wVe3LFmdawx&#10;G70E/Ew5bhXLkxjtgzqI0oF+xZWwiFFRxQzH2BXlwR0uy9DPPy4VLhaLZIbDaFm4M8+WR/DY1Uiz&#10;l90rc3YgZEAm38NhJln5jpK9bfQ0sNgEkG3i61tfh37jICfiDEsnborje7J6W43zP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HcYlP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33AEBE" w14:textId="2CEB89FD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69344" behindDoc="0" locked="0" layoutInCell="1" allowOverlap="1" wp14:anchorId="63197F3C" wp14:editId="643306D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521197" id="Rounded Rectangle 33" o:spid="_x0000_s1026" style="position:absolute;margin-left:9.3pt;margin-top:2.5pt;width:28.45pt;height:12.8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3sx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TKbxUb11ldo/2Qf3HDzKMaqt9Lp+I/1kG1q7m5srtgGwvFxdlLOyjkl&#10;HFXlyaw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4+P42Cmy/H8dIoXd6h5PdSY&#10;tb4C/EwlbhXLkxjtg9qL0oF+wZWwjFFRxQzH2DXlwe0vVyHPPy4VLpbLZIbDaFm4NU+WR/DY1Uiz&#10;5+0Lc3YgZEAm38F+Jln1jpLZNnoaWK4DyC7x9a2vQ79xkBNxhqUTN8XhPVm9rcbFH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ZT3sx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617EF806" w14:textId="77777777" w:rsidTr="000C0E71">
        <w:trPr>
          <w:trHeight w:val="398"/>
        </w:trPr>
        <w:tc>
          <w:tcPr>
            <w:tcW w:w="6729" w:type="dxa"/>
          </w:tcPr>
          <w:p w14:paraId="1713A3EC" w14:textId="7C18F62B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Inspect Product and make any further adjustments if necessary.</w:t>
            </w:r>
          </w:p>
        </w:tc>
        <w:tc>
          <w:tcPr>
            <w:tcW w:w="1063" w:type="dxa"/>
            <w:vAlign w:val="center"/>
          </w:tcPr>
          <w:p w14:paraId="67844BCE" w14:textId="5EFDDE63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036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141BE7" id="Rounded Rectangle 10" o:spid="_x0000_s1026" style="position:absolute;margin-left:8.5pt;margin-top:5pt;width:28.45pt;height:12.85pt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95D0B15" w14:textId="625BFCEE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139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7E5C0B" id="Rounded Rectangle 11" o:spid="_x0000_s1026" style="position:absolute;margin-left:9.5pt;margin-top:4.95pt;width:28.5pt;height:12.9pt;z-index:251771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2ECC3D15" w14:textId="77777777" w:rsidTr="000C0E71">
        <w:trPr>
          <w:trHeight w:val="398"/>
        </w:trPr>
        <w:tc>
          <w:tcPr>
            <w:tcW w:w="6729" w:type="dxa"/>
          </w:tcPr>
          <w:p w14:paraId="1C91FBBB" w14:textId="64A8D9F0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lastRenderedPageBreak/>
              <w:t>Carryout mass production as per requirement of the job card.</w:t>
            </w:r>
          </w:p>
        </w:tc>
        <w:tc>
          <w:tcPr>
            <w:tcW w:w="1063" w:type="dxa"/>
            <w:vAlign w:val="center"/>
          </w:tcPr>
          <w:p w14:paraId="277308C8" w14:textId="6C50253F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241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3BABA6" id="Rounded Rectangle 12" o:spid="_x0000_s1026" style="position:absolute;margin-left:8.8pt;margin-top:3.4pt;width:28.5pt;height:12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3249DF4" w14:textId="3EE90966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344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11CFC7" id="Rounded Rectangle 4" o:spid="_x0000_s1026" style="position:absolute;margin-left:9.5pt;margin-top:3.4pt;width:28.5pt;height:12.9pt;z-index:251773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3914AC" w:rsidRPr="00206480" w14:paraId="03B79A0C" w14:textId="77777777" w:rsidTr="000C0E71">
        <w:trPr>
          <w:trHeight w:val="398"/>
        </w:trPr>
        <w:tc>
          <w:tcPr>
            <w:tcW w:w="6729" w:type="dxa"/>
          </w:tcPr>
          <w:p w14:paraId="400CECAF" w14:textId="3CBDB204" w:rsidR="003914AC" w:rsidRPr="00D40BDD" w:rsidRDefault="003914AC" w:rsidP="003914AC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Make Entries in production documents as necessary.</w:t>
            </w:r>
          </w:p>
        </w:tc>
        <w:tc>
          <w:tcPr>
            <w:tcW w:w="1063" w:type="dxa"/>
            <w:vAlign w:val="center"/>
          </w:tcPr>
          <w:p w14:paraId="4AE0BA35" w14:textId="454D624B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4464" behindDoc="0" locked="0" layoutInCell="1" allowOverlap="1" wp14:anchorId="44C09E81" wp14:editId="2C8D8AB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5C53F" id="Rounded Rectangle 32" o:spid="_x0000_s1026" style="position:absolute;margin-left:7.55pt;margin-top:2.5pt;width:28.45pt;height:12.85pt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ByWiYt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A546BC8" w14:textId="037E2EBF" w:rsidR="003914AC" w:rsidRPr="00206480" w:rsidRDefault="003914AC" w:rsidP="003914AC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75488" behindDoc="0" locked="0" layoutInCell="1" allowOverlap="1" wp14:anchorId="1AD41827" wp14:editId="55AF3D9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90024" id="Rounded Rectangle 33" o:spid="_x0000_s1026" style="position:absolute;margin-left:9.3pt;margin-top:2.5pt;width:28.45pt;height:12.85pt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AsZNRT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6BAEE2B" w14:textId="77777777" w:rsidTr="000C0E71">
        <w:trPr>
          <w:trHeight w:val="398"/>
        </w:trPr>
        <w:tc>
          <w:tcPr>
            <w:tcW w:w="6729" w:type="dxa"/>
          </w:tcPr>
          <w:p w14:paraId="3EDDC684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D159556" w14:textId="7C4FD19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44E8F3E" id="Rounded Rectangle 10" o:spid="_x0000_s1026" style="position:absolute;margin-left:8.5pt;margin-top:5pt;width:28.45pt;height:12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00EE6DA" w14:textId="30C9422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64E74642" id="Rounded Rectangle 11" o:spid="_x0000_s1026" style="position:absolute;margin-left:9.5pt;margin-top:4.9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2F95A97F" w14:textId="77777777" w:rsidTr="000C0E71">
        <w:trPr>
          <w:trHeight w:val="398"/>
        </w:trPr>
        <w:tc>
          <w:tcPr>
            <w:tcW w:w="6729" w:type="dxa"/>
          </w:tcPr>
          <w:p w14:paraId="03E20E07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240E54F" w14:textId="1B943B11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0214C70" id="Rounded Rectangle 12" o:spid="_x0000_s1026" style="position:absolute;margin-left:8.8pt;margin-top:3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EA9B51B" w14:textId="632E1E3E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70C4A1FE" id="Rounded Rectangle 4" o:spid="_x0000_s1026" style="position:absolute;margin-left:9.5pt;margin-top:3.4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511B3626" w14:textId="77777777" w:rsidTr="000C0E71">
        <w:trPr>
          <w:trHeight w:val="398"/>
        </w:trPr>
        <w:tc>
          <w:tcPr>
            <w:tcW w:w="6729" w:type="dxa"/>
          </w:tcPr>
          <w:p w14:paraId="5FB57D1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508D188C" w14:textId="3B2FAB3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A80980B" id="Rounded Rectangle 32" o:spid="_x0000_s1026" style="position:absolute;margin-left:7.55pt;margin-top:2.5pt;width:28.45pt;height:12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FF3A559" w14:textId="0C787BA9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29584CB" id="Rounded Rectangle 33" o:spid="_x0000_s1026" style="position:absolute;margin-left:9.3pt;margin-top:2.5pt;width:28.45pt;height:12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116ACBAA" w14:textId="77777777" w:rsidTr="000C0E71">
        <w:trPr>
          <w:trHeight w:val="398"/>
        </w:trPr>
        <w:tc>
          <w:tcPr>
            <w:tcW w:w="6729" w:type="dxa"/>
          </w:tcPr>
          <w:p w14:paraId="298C92DA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0EA7530" w14:textId="4913F8D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E3D75BF" wp14:editId="36DAD19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F3D7870" id="Rounded Rectangle 10" o:spid="_x0000_s1026" style="position:absolute;margin-left:8.5pt;margin-top:5pt;width:28.45pt;height:12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c1T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T4ke&#10;Kxr6Rs+wtqUq2TOxJ+zKKJYnolrnZxT/4p6QaIs7T2bsequxif/UD9smcncDuWobmKTDyVk+yaec&#10;SXLlZ5P8chrJzw7JDn34rqBh0Sg4xipiCYlXsbn3oYvfx8ULLdzVxqSPaCxr6Zb8vMM9lJessDMq&#10;Jhj7rDT1SwWNE3BSmroxyDaCNCKkVDbknasSpeqOpyP69fUOGan6BBiRNRUyYPcAUcUfsbs2+viY&#10;qpJQh+TR3wrrkoeMdDPYMCQ3tQX8DMBQV/3NXTyVf0RNNJdQ7kgNCN2YeCfvavoW98KHJ4E0FyQR&#10;mvXwSIs2QHRDb3FWAf7+7DzGk1zJy1lLc1Zw/2stUHFmflgS8mV+GpUX0uZ0ej6mDR57lsceu25u&#10;gD5TTq+Kk8mM8cHsTY3QvNGTsIi3kktYSXcXXAbcb25CN//0qEi1WKQwGkYnwr19cTKCR1ajzF63&#10;bwJdL8hASn6A/UyK2TtJdrEx08JiHUDXSa8HXnu+aZCTcPpHJ74Ux/sUdXga53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cC3NU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D9E6A90" w14:textId="03A85AD7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CB1A5AC" wp14:editId="762DA0D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35273A2" id="Rounded Rectangle 11" o:spid="_x0000_s1026" style="position:absolute;margin-left:9.5pt;margin-top:4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LZc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mNLZc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752156CE" w14:textId="77777777" w:rsidTr="000C0E71">
        <w:trPr>
          <w:trHeight w:val="398"/>
        </w:trPr>
        <w:tc>
          <w:tcPr>
            <w:tcW w:w="6729" w:type="dxa"/>
          </w:tcPr>
          <w:p w14:paraId="5DCD8849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30F24B3C" w14:textId="1B0C1AB8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A69BE50" wp14:editId="05B6E91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39D88B85" id="Rounded Rectangle 12" o:spid="_x0000_s1026" style="position:absolute;margin-left:8.8pt;margin-top:3.4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rYbig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M0oM&#10;0/iNHmFnKlGRR+weM1slSD6OjWqtL9D+ya5df/MoxqoP0un4j/WQQ2rucWiuOATC8XEyz+dzjMFR&#10;lc8ni8UkYmavztb58F2AJlEoqYtZxBRSX9n+zofO/mQXAxq4bZTCd1YoQ1qMki9mCTcm26WXpHBU&#10;orN6FBLrxYTGCTgxTVwrR/YMOcI4FybknapmleieZyP89fkOHil7ZRAwIktMZMDuASKL32N3ZfT2&#10;0VUkog7Oo78l1jkPHikymDA468aA+whAYVV95M4e0z9rTRQ3UB2RDQ66MfGW3zb4Le6YD2vmcC5w&#10;gnDWwwMeUgG2G3qJkhrc74/eoz3SFbWUtDhnJfW/dswJStQPg0T+lk+ncTDTZTpbjPHizjWbc43Z&#10;6WvAz5TjVrE8idE+qJMoHegXXAmrGBVVzHCMXVIe3OlyHbr5x6XCxWqVzHAYLQt35snyCB67Gmn2&#10;fHhhzvaEDMjkezjNJCveULKzjZ4GVrsAskl8fe1r328c5EScfunETXF+T1avq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X4K2G4oCAABiBQAADgAAAAAAAAAAAAAAAAAuAgAAZHJzL2Uyb0RvYy54bWxQSwECLQAUAAYA&#10;CAAAACEAt8Kdm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A3D1A28" w14:textId="5519E682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DACF56C" wp14:editId="4F50152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165C2ACB" id="Rounded Rectangle 4" o:spid="_x0000_s1026" style="position:absolute;margin-left:9.5pt;margin-top:3.4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CU/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0CQlP4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5A7D8B" w:rsidRPr="00206480" w14:paraId="08329654" w14:textId="77777777" w:rsidTr="000C0E71">
        <w:trPr>
          <w:trHeight w:val="398"/>
        </w:trPr>
        <w:tc>
          <w:tcPr>
            <w:tcW w:w="6729" w:type="dxa"/>
          </w:tcPr>
          <w:p w14:paraId="7D96AFD1" w14:textId="77777777" w:rsidR="005A7D8B" w:rsidRPr="00D40BDD" w:rsidRDefault="005A7D8B" w:rsidP="006C58E1">
            <w:pPr>
              <w:pStyle w:val="ListParagraph"/>
              <w:numPr>
                <w:ilvl w:val="0"/>
                <w:numId w:val="16"/>
              </w:numPr>
              <w:ind w:left="521"/>
              <w:rPr>
                <w:rFonts w:ascii="Arial" w:hAnsi="Arial" w:cs="Arial"/>
                <w:szCs w:val="20"/>
              </w:rPr>
            </w:pPr>
          </w:p>
        </w:tc>
        <w:tc>
          <w:tcPr>
            <w:tcW w:w="1063" w:type="dxa"/>
            <w:vAlign w:val="center"/>
          </w:tcPr>
          <w:p w14:paraId="18E3EAC0" w14:textId="17BDD063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67F01E75" wp14:editId="01CD6D1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05DCDF8E" id="Rounded Rectangle 13" o:spid="_x0000_s1026" style="position:absolute;margin-left:8.3pt;margin-top:2.8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AB18B1B" w14:textId="40DDAA45" w:rsidR="005A7D8B" w:rsidRPr="00206480" w:rsidRDefault="005A7D8B" w:rsidP="005A7D8B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6816" behindDoc="0" locked="0" layoutInCell="1" allowOverlap="1" wp14:anchorId="12DA0066" wp14:editId="504DFFAD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oundrect w14:anchorId="46ECC158" id="Rounded Rectangle 14" o:spid="_x0000_s1026" style="position:absolute;margin-left:10.6pt;margin-top:2.85pt;width:28.5pt;height:12.9pt;z-index:251746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6E278455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A238EDB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612C15CA" w14:textId="77777777" w:rsidR="00D40BDD" w:rsidRDefault="00D40BDD" w:rsidP="00C05385">
      <w:pPr>
        <w:jc w:val="center"/>
        <w:rPr>
          <w:rFonts w:ascii="Arial" w:hAnsi="Arial" w:cs="Arial"/>
          <w:b/>
          <w:sz w:val="32"/>
        </w:rPr>
      </w:pPr>
    </w:p>
    <w:p w14:paraId="7D688F1B" w14:textId="77777777" w:rsidR="008E54F0" w:rsidRDefault="008E54F0" w:rsidP="00C05385">
      <w:pPr>
        <w:jc w:val="center"/>
        <w:rPr>
          <w:rFonts w:ascii="Arial" w:hAnsi="Arial" w:cs="Arial"/>
          <w:b/>
          <w:sz w:val="32"/>
        </w:rPr>
      </w:pPr>
    </w:p>
    <w:p w14:paraId="45F3E5FC" w14:textId="37922A2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0D2FA1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545D5B1" w14:textId="10B9BEA2" w:rsidR="00E76966" w:rsidRPr="0020648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3669A4" w:rsidRPr="00206480" w14:paraId="30B0DDCD" w14:textId="77777777" w:rsidTr="00F10CFC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D5AC213" w14:textId="77777777" w:rsidR="002B6A01" w:rsidRPr="002B6A01" w:rsidRDefault="002B6A01" w:rsidP="002B6A0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B6A01">
              <w:rPr>
                <w:rFonts w:ascii="Arial" w:hAnsi="Arial" w:cs="Arial"/>
                <w:b/>
                <w:bCs/>
                <w:lang w:val="en-AU"/>
              </w:rPr>
              <w:t>Operate Compression/Transfer Molding Machines</w:t>
            </w:r>
          </w:p>
          <w:p w14:paraId="0BF4280B" w14:textId="03131008" w:rsidR="003669A4" w:rsidRPr="00280AF3" w:rsidRDefault="003669A4" w:rsidP="003669A4">
            <w:pPr>
              <w:jc w:val="center"/>
              <w:rPr>
                <w:rFonts w:ascii="Arial" w:hAnsi="Arial" w:cs="Arial"/>
                <w:sz w:val="22"/>
                <w:szCs w:val="26"/>
              </w:rPr>
            </w:pPr>
          </w:p>
        </w:tc>
      </w:tr>
      <w:tr w:rsidR="00E76966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E76966" w:rsidRPr="008E54F0" w:rsidRDefault="00E76966" w:rsidP="00E76966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B8490F9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03F0B1A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044914C9" w14:textId="77777777" w:rsidR="002B6A01" w:rsidRPr="002B6A01" w:rsidRDefault="002B6A01" w:rsidP="002B6A0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Set compression/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transfer molding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machine for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</w:t>
            </w:r>
            <w:r w:rsidRPr="00C60E21">
              <w:rPr>
                <w:rFonts w:ascii="Arial" w:hAnsi="Arial"/>
                <w:color w:val="000000"/>
                <w:sz w:val="22"/>
                <w:szCs w:val="22"/>
              </w:rPr>
              <w:t>operation</w:t>
            </w:r>
          </w:p>
          <w:p w14:paraId="5493BFEF" w14:textId="070FCD71" w:rsidR="00C05385" w:rsidRPr="002B6A01" w:rsidRDefault="002B6A01" w:rsidP="002B6A01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B6A01">
              <w:rPr>
                <w:rFonts w:ascii="Arial" w:hAnsi="Arial"/>
                <w:color w:val="000000"/>
              </w:rPr>
              <w:t>Operate the machine and commence production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394E6F" w:rsidRPr="00206480" w14:paraId="23A6645D" w14:textId="77777777" w:rsidTr="00F10CFC">
        <w:trPr>
          <w:trHeight w:val="665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AE4062E" w14:textId="3E7240C2" w:rsidR="00394E6F" w:rsidRPr="00D40BDD" w:rsidRDefault="00394E6F" w:rsidP="00394E6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63BE">
              <w:rPr>
                <w:rFonts w:ascii="Arial" w:hAnsi="Arial" w:cs="Arial"/>
              </w:rPr>
              <w:t>Carryout pre inspections on the</w:t>
            </w:r>
            <w:r w:rsidRPr="00D063BE">
              <w:rPr>
                <w:rFonts w:ascii="Arial" w:hAnsi="Arial" w:cs="Arial"/>
              </w:rPr>
              <w:br/>
              <w:t>compression/transfer molding machine and molds.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1DAF70B9" w14:textId="77777777" w:rsidTr="005A7D8B">
        <w:trPr>
          <w:trHeight w:val="710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EFD76FE" w14:textId="402B2619" w:rsidR="00394E6F" w:rsidRPr="00D40BDD" w:rsidRDefault="00394E6F" w:rsidP="00394E6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63BE">
              <w:rPr>
                <w:rFonts w:ascii="Arial" w:hAnsi="Arial" w:cs="Arial"/>
              </w:rPr>
              <w:t>Verify requirements and priority verified from production plan.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E6F" w:rsidRPr="00206480" w14:paraId="544C6506" w14:textId="77777777" w:rsidTr="005A7D8B">
        <w:trPr>
          <w:trHeight w:val="526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5F557FD6" w14:textId="52615BD5" w:rsidR="00394E6F" w:rsidRPr="00D40BDD" w:rsidRDefault="00394E6F" w:rsidP="00394E6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63BE">
              <w:rPr>
                <w:rFonts w:ascii="Arial" w:hAnsi="Arial" w:cs="Arial"/>
              </w:rPr>
              <w:t>Identify Material required for production, tools &amp; equipment required, from job order and a location for storage of finished product arranged.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E6F" w:rsidRPr="00206480" w14:paraId="124CDA1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F3A6EE5" w14:textId="7C0CD08B" w:rsidR="00394E6F" w:rsidRPr="00D40BDD" w:rsidRDefault="00394E6F" w:rsidP="00394E6F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D063BE">
              <w:rPr>
                <w:rFonts w:ascii="Arial" w:hAnsi="Arial" w:cs="Arial"/>
              </w:rPr>
              <w:t>Change mold where necessary according to the requirement</w:t>
            </w:r>
            <w:r w:rsidRPr="00D063BE">
              <w:rPr>
                <w:rFonts w:ascii="Arial" w:hAnsi="Arial" w:cs="Arial"/>
              </w:rPr>
              <w:br/>
              <w:t>of the job as per job card and adjustments made on the machine.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394E6F" w:rsidRPr="00206480" w:rsidRDefault="00394E6F" w:rsidP="00394E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4E6F" w:rsidRPr="00206480" w14:paraId="7771DC6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491FAFAC" w14:textId="12A9605B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D063BE">
              <w:rPr>
                <w:rFonts w:ascii="Arial" w:hAnsi="Arial" w:cs="Arial"/>
              </w:rPr>
              <w:t>Set Processing Parameters by referring to the product data sheet and to suit product, production speed, quality and standard wastage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FA34814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110501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9B3C2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6214EFC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B016AF7" w14:textId="06E24047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Select and feed all raw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0713888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929918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D07DF78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6C96132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1DADCF0" w14:textId="30C8A6A1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Check all safety points before starting the machine using a</w:t>
            </w:r>
            <w:r w:rsidRPr="00072901">
              <w:rPr>
                <w:rFonts w:ascii="Arial" w:hAnsi="Arial" w:cs="Arial"/>
              </w:rPr>
              <w:br/>
              <w:t>check-list.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45A8428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8CC960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716465C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294A3958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1C24EBF5" w14:textId="1CAD493B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 xml:space="preserve">Set Total time required for finishing the product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F7CDD8F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4CA2B3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0A6826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4D89B71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8BF82BA" w14:textId="3EDF0EA3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Switch on Machine</w:t>
            </w:r>
            <w:r>
              <w:rPr>
                <w:rFonts w:ascii="Arial" w:hAnsi="Arial" w:cs="Arial"/>
              </w:rPr>
              <w:t xml:space="preserve"> and make adjustments</w:t>
            </w:r>
            <w:r w:rsidRPr="00072901">
              <w:rPr>
                <w:rFonts w:ascii="Arial" w:hAnsi="Arial" w:cs="Arial"/>
              </w:rPr>
              <w:t xml:space="preserve"> as necessary by checking each crucial point /function of the machine and by making finer adjustments.  Inform relevant authority about any defects.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070AD4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371C5E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480237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5AC11EC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62E2C45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46521AC" w14:textId="0E415185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Commence Production and make sample according to</w:t>
            </w:r>
            <w:r w:rsidRPr="00072901">
              <w:rPr>
                <w:rFonts w:ascii="Arial" w:hAnsi="Arial" w:cs="Arial"/>
              </w:rPr>
              <w:br/>
              <w:t>company policy.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C9655A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420B6E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BBD5DB7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62359EEF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1C0AEF0D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6A8190E0" w14:textId="7AE107AC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Inspect Product and make any further adjustments if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9FC256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EF125F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CA071AB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1D0F42AD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E92F96C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7777CF4" w14:textId="25F03FB5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Carryout mass production as per requirement of the job card.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015284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C75C70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231D6EF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394E6F" w:rsidRPr="00206480" w14:paraId="4DA53B89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CFD903C" w14:textId="77777777" w:rsidR="00394E6F" w:rsidRPr="00206480" w:rsidRDefault="00394E6F" w:rsidP="00394E6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6932457" w14:textId="0CC8BDBA" w:rsidR="00394E6F" w:rsidRPr="00D40BDD" w:rsidRDefault="00394E6F" w:rsidP="00394E6F">
            <w:pPr>
              <w:jc w:val="both"/>
              <w:rPr>
                <w:rFonts w:ascii="Arial" w:hAnsi="Arial" w:cs="Arial"/>
                <w:szCs w:val="20"/>
              </w:rPr>
            </w:pPr>
            <w:r w:rsidRPr="00072901">
              <w:rPr>
                <w:rFonts w:ascii="Arial" w:hAnsi="Arial" w:cs="Arial"/>
              </w:rPr>
              <w:t>Make Entries in production documents as necessary.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5EF94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24CFAB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C3F90DD" w14:textId="77777777" w:rsidR="00394E6F" w:rsidRPr="00206480" w:rsidRDefault="00394E6F" w:rsidP="00394E6F">
            <w:pPr>
              <w:rPr>
                <w:rFonts w:ascii="Arial" w:hAnsi="Arial" w:cs="Arial"/>
              </w:rPr>
            </w:pPr>
          </w:p>
        </w:tc>
      </w:tr>
      <w:tr w:rsidR="005A7D8B" w:rsidRPr="00206480" w14:paraId="665A3EA2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CC9BC5E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24C22E3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2DE335E8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097DE27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D321B9D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765CA3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580D07F3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06F6DD22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78E0B63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57AAF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1474D1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6BD81D85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06C2C35F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78CDD67F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0BAAAED1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0131F6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EE68062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3E218411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33CB84B1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1AE514B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37717FA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83B794C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3CA91899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5A7D8B" w:rsidRPr="00206480" w14:paraId="0C473DFA" w14:textId="77777777" w:rsidTr="005A7D8B">
        <w:trPr>
          <w:trHeight w:val="557"/>
        </w:trPr>
        <w:tc>
          <w:tcPr>
            <w:tcW w:w="648" w:type="dxa"/>
            <w:shd w:val="clear" w:color="auto" w:fill="auto"/>
            <w:vAlign w:val="center"/>
          </w:tcPr>
          <w:p w14:paraId="41ECEBE4" w14:textId="77777777" w:rsidR="005A7D8B" w:rsidRPr="00206480" w:rsidRDefault="005A7D8B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39226F95" w14:textId="77777777" w:rsidR="005A7D8B" w:rsidRPr="00D40BDD" w:rsidRDefault="005A7D8B" w:rsidP="00CF4098">
            <w:pPr>
              <w:jc w:val="both"/>
              <w:rPr>
                <w:rFonts w:ascii="Arial" w:hAnsi="Arial" w:cs="Arial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91F743A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BAD1C0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80D962F" w14:textId="77777777" w:rsidR="005A7D8B" w:rsidRPr="00206480" w:rsidRDefault="005A7D8B" w:rsidP="007C51DB">
            <w:pPr>
              <w:rPr>
                <w:rFonts w:ascii="Arial" w:hAnsi="Arial" w:cs="Arial"/>
              </w:rPr>
            </w:pPr>
          </w:p>
        </w:tc>
      </w:tr>
      <w:tr w:rsidR="00E76966" w:rsidRPr="00206480" w14:paraId="21B202A1" w14:textId="77777777" w:rsidTr="005A7D8B">
        <w:trPr>
          <w:trHeight w:val="623"/>
        </w:trPr>
        <w:tc>
          <w:tcPr>
            <w:tcW w:w="648" w:type="dxa"/>
            <w:shd w:val="clear" w:color="auto" w:fill="auto"/>
            <w:vAlign w:val="center"/>
          </w:tcPr>
          <w:p w14:paraId="2957AAC7" w14:textId="77777777" w:rsidR="00E76966" w:rsidRPr="00206480" w:rsidRDefault="00E76966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32" w:type="dxa"/>
            <w:gridSpan w:val="3"/>
            <w:shd w:val="clear" w:color="auto" w:fill="auto"/>
          </w:tcPr>
          <w:p w14:paraId="233F68E4" w14:textId="51594AA8" w:rsidR="00E76966" w:rsidRPr="00D40BDD" w:rsidRDefault="00E76966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E76966" w:rsidRPr="00206480" w:rsidRDefault="00E76966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E76966" w:rsidRPr="00206480" w:rsidRDefault="00E76966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19982CBF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5EEC7C91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54583A">
      <w:pPr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206480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6D2CF4C" w14:textId="77777777" w:rsidR="00E4274B" w:rsidRPr="00E4274B" w:rsidRDefault="00E4274B" w:rsidP="00E4274B">
            <w:pPr>
              <w:ind w:left="1800"/>
              <w:rPr>
                <w:rFonts w:ascii="Arial" w:hAnsi="Arial" w:cs="Arial"/>
                <w:b/>
                <w:bCs/>
                <w:lang w:val="en-GB"/>
              </w:rPr>
            </w:pPr>
            <w:r w:rsidRPr="00E4274B">
              <w:rPr>
                <w:rFonts w:ascii="Arial" w:hAnsi="Arial" w:cs="Arial"/>
                <w:b/>
                <w:bCs/>
                <w:lang w:val="en-GB"/>
              </w:rPr>
              <w:t>Plastic machine processes</w:t>
            </w:r>
          </w:p>
          <w:p w14:paraId="51DF73E9" w14:textId="00069019" w:rsidR="00E76966" w:rsidRPr="008173FE" w:rsidRDefault="00E76966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</w:p>
        </w:tc>
      </w:tr>
      <w:tr w:rsidR="003669A4" w:rsidRPr="00206480" w14:paraId="3BD7E6E7" w14:textId="77777777" w:rsidTr="00F10CFC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F5263C9" w14:textId="77777777" w:rsidR="002B6A01" w:rsidRPr="002B6A01" w:rsidRDefault="002B6A01" w:rsidP="002B6A01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2B6A01">
              <w:rPr>
                <w:rFonts w:ascii="Arial" w:hAnsi="Arial" w:cs="Arial"/>
                <w:b/>
                <w:bCs/>
                <w:lang w:val="en-AU"/>
              </w:rPr>
              <w:t>Operate Compression/Transfer Molding Machines</w:t>
            </w:r>
          </w:p>
          <w:p w14:paraId="62C85E56" w14:textId="787944D4" w:rsidR="003669A4" w:rsidRPr="00206480" w:rsidRDefault="003669A4" w:rsidP="003669A4">
            <w:pPr>
              <w:jc w:val="center"/>
              <w:rPr>
                <w:rFonts w:ascii="Arial" w:hAnsi="Arial" w:cs="Arial"/>
              </w:rPr>
            </w:pPr>
          </w:p>
        </w:tc>
      </w:tr>
      <w:tr w:rsidR="003669A4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3669A4" w:rsidRPr="00206480" w:rsidRDefault="003669A4" w:rsidP="003669A4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3669A4" w:rsidRPr="008E54F0" w:rsidRDefault="003669A4" w:rsidP="003669A4">
            <w:pPr>
              <w:rPr>
                <w:rFonts w:ascii="Arial" w:hAnsi="Arial" w:cs="Arial"/>
                <w:b/>
                <w:bCs/>
                <w:sz w:val="20"/>
              </w:rPr>
            </w:pPr>
            <w:r w:rsidRPr="008E54F0">
              <w:rPr>
                <w:rFonts w:ascii="Arial" w:hAnsi="Arial" w:cs="Arial"/>
                <w:b/>
                <w:bCs/>
                <w:sz w:val="22"/>
              </w:rPr>
              <w:t>Formative Assessment</w:t>
            </w:r>
          </w:p>
        </w:tc>
      </w:tr>
      <w:tr w:rsidR="003669A4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3669A4" w:rsidRPr="00206480" w:rsidRDefault="003669A4" w:rsidP="003669A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3669A4" w:rsidRPr="00206480" w:rsidRDefault="003669A4" w:rsidP="003669A4">
            <w:pPr>
              <w:rPr>
                <w:rFonts w:ascii="Arial" w:hAnsi="Arial" w:cs="Arial"/>
              </w:rPr>
            </w:pPr>
          </w:p>
          <w:p w14:paraId="6A102287" w14:textId="0950C678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3669A4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3669A4" w:rsidRPr="00206480" w:rsidRDefault="003669A4" w:rsidP="003669A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3669A4" w:rsidRPr="00206480" w:rsidRDefault="003669A4" w:rsidP="003669A4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3669A4" w:rsidRPr="00206480" w:rsidRDefault="003669A4" w:rsidP="003669A4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66E04F82" id="Rectangle 1" o:spid="_x0000_s1026" style="position:absolute;margin-left:69.2pt;margin-top:.15pt;width:14pt;height:9.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rect w14:anchorId="4F204761" id="Rectangle 2" o:spid="_x0000_s1026" style="position:absolute;margin-left:291.15pt;margin-top:-.4pt;width:14pt;height:9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3669A4" w:rsidRPr="00206480" w:rsidRDefault="003669A4" w:rsidP="003669A4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3669A4" w:rsidRPr="00206480" w:rsidRDefault="003669A4" w:rsidP="003669A4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4E1B5D">
        <w:trPr>
          <w:trHeight w:val="432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6ED8CCE" w14:textId="752FDDFA" w:rsidR="00C05385" w:rsidRPr="008428AA" w:rsidRDefault="000C0E71" w:rsidP="008428AA">
            <w:r>
              <w:t>Describe Compression Molding Machine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4E1B5D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4E1B5D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FA80616" w14:textId="273F006B" w:rsidR="00C05385" w:rsidRPr="00206480" w:rsidRDefault="000C0E7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Method of inspection used for Compression Molding 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4E1B5D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4E1B5D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001EE7A5" w14:textId="1B18D9EB" w:rsidR="00C05385" w:rsidRPr="00206480" w:rsidRDefault="000C0E71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Defects of Compression Molding 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4E1B5D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4E1B5D">
        <w:trPr>
          <w:trHeight w:val="432"/>
          <w:jc w:val="center"/>
        </w:trPr>
        <w:tc>
          <w:tcPr>
            <w:tcW w:w="747" w:type="dxa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1D16835" w14:textId="3E7B8D44" w:rsidR="00C05385" w:rsidRPr="00206480" w:rsidRDefault="00394E6F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Advantages and disadvantages </w:t>
            </w:r>
            <w:bookmarkStart w:id="5" w:name="_GoBack"/>
            <w:bookmarkEnd w:id="5"/>
            <w:r w:rsidR="000C0E71">
              <w:rPr>
                <w:rFonts w:ascii="Arial" w:hAnsi="Arial" w:cs="Arial"/>
                <w:iCs/>
                <w:sz w:val="22"/>
                <w:szCs w:val="22"/>
              </w:rPr>
              <w:t xml:space="preserve"> of Compression Molding machine </w:t>
            </w:r>
          </w:p>
        </w:tc>
        <w:tc>
          <w:tcPr>
            <w:tcW w:w="1260" w:type="dxa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7C168EAA" w14:textId="77777777" w:rsidTr="004E1B5D">
        <w:trPr>
          <w:trHeight w:val="1898"/>
          <w:jc w:val="center"/>
        </w:trPr>
        <w:tc>
          <w:tcPr>
            <w:tcW w:w="747" w:type="dxa"/>
          </w:tcPr>
          <w:p w14:paraId="2B267022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7CA89680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AA297A5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AA08B8D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453FB12C" w14:textId="77777777" w:rsidTr="004E1B5D">
        <w:trPr>
          <w:trHeight w:val="432"/>
          <w:jc w:val="center"/>
        </w:trPr>
        <w:tc>
          <w:tcPr>
            <w:tcW w:w="747" w:type="dxa"/>
          </w:tcPr>
          <w:p w14:paraId="148BC726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5163BD9E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7A6E34CE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70ECBDF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DF3A994" w14:textId="77777777" w:rsidTr="004E1B5D">
        <w:trPr>
          <w:trHeight w:val="1898"/>
          <w:jc w:val="center"/>
        </w:trPr>
        <w:tc>
          <w:tcPr>
            <w:tcW w:w="747" w:type="dxa"/>
          </w:tcPr>
          <w:p w14:paraId="7B2043FE" w14:textId="77777777" w:rsidR="00F8416A" w:rsidRPr="00206480" w:rsidRDefault="00F8416A" w:rsidP="00F8416A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1FDD5785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097340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58582B2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3B008230" w14:textId="77777777" w:rsidTr="004E1B5D">
        <w:trPr>
          <w:trHeight w:val="432"/>
          <w:jc w:val="center"/>
        </w:trPr>
        <w:tc>
          <w:tcPr>
            <w:tcW w:w="747" w:type="dxa"/>
          </w:tcPr>
          <w:p w14:paraId="57D5EF0F" w14:textId="77777777" w:rsidR="00F8416A" w:rsidRPr="00206480" w:rsidRDefault="00F8416A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4540F594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681A1484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4B91FF6B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  <w:tr w:rsidR="00F8416A" w:rsidRPr="00206480" w14:paraId="0470193F" w14:textId="77777777" w:rsidTr="004E1B5D">
        <w:trPr>
          <w:trHeight w:val="1898"/>
          <w:jc w:val="center"/>
        </w:trPr>
        <w:tc>
          <w:tcPr>
            <w:tcW w:w="747" w:type="dxa"/>
          </w:tcPr>
          <w:p w14:paraId="18377BD1" w14:textId="77777777" w:rsidR="00F8416A" w:rsidRPr="00F8416A" w:rsidRDefault="00F8416A" w:rsidP="00F8416A">
            <w:pPr>
              <w:tabs>
                <w:tab w:val="left" w:pos="285"/>
              </w:tabs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14:paraId="2395C018" w14:textId="77777777" w:rsidR="00F8416A" w:rsidRPr="00206480" w:rsidRDefault="00F8416A" w:rsidP="007C51DB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</w:tcPr>
          <w:p w14:paraId="42F710EA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1B50C3B1" w14:textId="77777777" w:rsidR="00F8416A" w:rsidRPr="00206480" w:rsidRDefault="00F8416A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037FA" w14:textId="77777777" w:rsidR="004B1E53" w:rsidRDefault="004B1E53" w:rsidP="00C92255">
      <w:pPr>
        <w:spacing w:after="0" w:line="240" w:lineRule="auto"/>
      </w:pPr>
      <w:r>
        <w:separator/>
      </w:r>
    </w:p>
  </w:endnote>
  <w:endnote w:type="continuationSeparator" w:id="0">
    <w:p w14:paraId="4DE1C36B" w14:textId="77777777" w:rsidR="004B1E53" w:rsidRDefault="004B1E5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883A5F9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4E6F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C58B9" w14:textId="77777777" w:rsidR="004B1E53" w:rsidRDefault="004B1E53" w:rsidP="00C92255">
      <w:pPr>
        <w:spacing w:after="0" w:line="240" w:lineRule="auto"/>
      </w:pPr>
      <w:r>
        <w:separator/>
      </w:r>
    </w:p>
  </w:footnote>
  <w:footnote w:type="continuationSeparator" w:id="0">
    <w:p w14:paraId="60FC412F" w14:textId="77777777" w:rsidR="004B1E53" w:rsidRDefault="004B1E5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C1BBA"/>
    <w:multiLevelType w:val="hybridMultilevel"/>
    <w:tmpl w:val="B8508F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B21687"/>
    <w:multiLevelType w:val="hybridMultilevel"/>
    <w:tmpl w:val="F01858F6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357EDD"/>
    <w:multiLevelType w:val="hybridMultilevel"/>
    <w:tmpl w:val="CC3218B0"/>
    <w:lvl w:ilvl="0" w:tplc="960A7820">
      <w:start w:val="1"/>
      <w:numFmt w:val="decimal"/>
      <w:lvlText w:val="0715.%1"/>
      <w:lvlJc w:val="left"/>
      <w:pPr>
        <w:ind w:left="1800" w:hanging="360"/>
      </w:pPr>
      <w:rPr>
        <w:rFonts w:ascii="Arial" w:hAnsi="Arial" w:hint="default"/>
        <w:b/>
        <w:bCs/>
        <w:i w:val="0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366146"/>
    <w:multiLevelType w:val="hybridMultilevel"/>
    <w:tmpl w:val="148EE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1262C7"/>
    <w:multiLevelType w:val="hybridMultilevel"/>
    <w:tmpl w:val="7158A258"/>
    <w:lvl w:ilvl="0" w:tplc="83B438C2">
      <w:start w:val="1"/>
      <w:numFmt w:val="decimal"/>
      <w:lvlText w:val="0715.9.%1"/>
      <w:lvlJc w:val="left"/>
      <w:pPr>
        <w:ind w:left="2700" w:hanging="360"/>
      </w:pPr>
      <w:rPr>
        <w:rFonts w:ascii="Arial" w:hAnsi="Arial" w:hint="default"/>
        <w:b/>
        <w:i w:val="0"/>
        <w:sz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83B438C2">
      <w:start w:val="1"/>
      <w:numFmt w:val="decimal"/>
      <w:lvlText w:val="0715.9.%3"/>
      <w:lvlJc w:val="left"/>
      <w:pPr>
        <w:ind w:left="2160" w:hanging="180"/>
      </w:pPr>
      <w:rPr>
        <w:rFonts w:ascii="Arial" w:hAnsi="Arial" w:hint="default"/>
        <w:b/>
        <w:i w:val="0"/>
        <w:sz w:val="24"/>
      </w:r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1112E3"/>
    <w:multiLevelType w:val="hybridMultilevel"/>
    <w:tmpl w:val="847AE4D4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21"/>
  </w:num>
  <w:num w:numId="5">
    <w:abstractNumId w:val="4"/>
  </w:num>
  <w:num w:numId="6">
    <w:abstractNumId w:val="14"/>
  </w:num>
  <w:num w:numId="7">
    <w:abstractNumId w:val="15"/>
  </w:num>
  <w:num w:numId="8">
    <w:abstractNumId w:val="16"/>
  </w:num>
  <w:num w:numId="9">
    <w:abstractNumId w:val="0"/>
  </w:num>
  <w:num w:numId="10">
    <w:abstractNumId w:val="25"/>
  </w:num>
  <w:num w:numId="11">
    <w:abstractNumId w:val="10"/>
  </w:num>
  <w:num w:numId="12">
    <w:abstractNumId w:val="23"/>
  </w:num>
  <w:num w:numId="13">
    <w:abstractNumId w:val="22"/>
  </w:num>
  <w:num w:numId="14">
    <w:abstractNumId w:val="3"/>
  </w:num>
  <w:num w:numId="15">
    <w:abstractNumId w:val="5"/>
  </w:num>
  <w:num w:numId="16">
    <w:abstractNumId w:val="2"/>
  </w:num>
  <w:num w:numId="17">
    <w:abstractNumId w:val="7"/>
  </w:num>
  <w:num w:numId="18">
    <w:abstractNumId w:val="12"/>
  </w:num>
  <w:num w:numId="19">
    <w:abstractNumId w:val="17"/>
  </w:num>
  <w:num w:numId="20">
    <w:abstractNumId w:val="18"/>
  </w:num>
  <w:num w:numId="21">
    <w:abstractNumId w:val="1"/>
  </w:num>
  <w:num w:numId="22">
    <w:abstractNumId w:val="19"/>
  </w:num>
  <w:num w:numId="23">
    <w:abstractNumId w:val="13"/>
  </w:num>
  <w:num w:numId="24">
    <w:abstractNumId w:val="20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5690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A202A"/>
    <w:rsid w:val="000A35C1"/>
    <w:rsid w:val="000B5176"/>
    <w:rsid w:val="000C0E71"/>
    <w:rsid w:val="000C106D"/>
    <w:rsid w:val="000D724E"/>
    <w:rsid w:val="000E235A"/>
    <w:rsid w:val="000E3A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601C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460D"/>
    <w:rsid w:val="00250844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6A01"/>
    <w:rsid w:val="002C17E0"/>
    <w:rsid w:val="002C1ECE"/>
    <w:rsid w:val="002C1F89"/>
    <w:rsid w:val="00307200"/>
    <w:rsid w:val="003245D8"/>
    <w:rsid w:val="003350BF"/>
    <w:rsid w:val="00343F42"/>
    <w:rsid w:val="00351EED"/>
    <w:rsid w:val="0035637C"/>
    <w:rsid w:val="003669A4"/>
    <w:rsid w:val="003775B3"/>
    <w:rsid w:val="003914AC"/>
    <w:rsid w:val="00394E6F"/>
    <w:rsid w:val="00396713"/>
    <w:rsid w:val="003A2B9C"/>
    <w:rsid w:val="003A6FF0"/>
    <w:rsid w:val="003B0BE3"/>
    <w:rsid w:val="003B28F3"/>
    <w:rsid w:val="003B5915"/>
    <w:rsid w:val="003D30DF"/>
    <w:rsid w:val="003E51FB"/>
    <w:rsid w:val="003F23AB"/>
    <w:rsid w:val="003F3430"/>
    <w:rsid w:val="0040260C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0C41"/>
    <w:rsid w:val="00494F77"/>
    <w:rsid w:val="004A28F6"/>
    <w:rsid w:val="004B1E53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B5D"/>
    <w:rsid w:val="004E2C33"/>
    <w:rsid w:val="004E674F"/>
    <w:rsid w:val="004F6B1E"/>
    <w:rsid w:val="00543AE5"/>
    <w:rsid w:val="0054583A"/>
    <w:rsid w:val="005527E1"/>
    <w:rsid w:val="0055389F"/>
    <w:rsid w:val="005551AD"/>
    <w:rsid w:val="00556BB7"/>
    <w:rsid w:val="00563828"/>
    <w:rsid w:val="00563B67"/>
    <w:rsid w:val="005662BB"/>
    <w:rsid w:val="0057024A"/>
    <w:rsid w:val="005878F7"/>
    <w:rsid w:val="00595590"/>
    <w:rsid w:val="005A0140"/>
    <w:rsid w:val="005A2D36"/>
    <w:rsid w:val="005A49E1"/>
    <w:rsid w:val="005A7D8B"/>
    <w:rsid w:val="005C49A2"/>
    <w:rsid w:val="005C63CA"/>
    <w:rsid w:val="005C7425"/>
    <w:rsid w:val="005C74B4"/>
    <w:rsid w:val="005D521E"/>
    <w:rsid w:val="0061490E"/>
    <w:rsid w:val="00622345"/>
    <w:rsid w:val="00655752"/>
    <w:rsid w:val="00656327"/>
    <w:rsid w:val="00657407"/>
    <w:rsid w:val="00660249"/>
    <w:rsid w:val="0066253A"/>
    <w:rsid w:val="00665FB6"/>
    <w:rsid w:val="006675F4"/>
    <w:rsid w:val="00670AA2"/>
    <w:rsid w:val="0067132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B7C98"/>
    <w:rsid w:val="006C58E1"/>
    <w:rsid w:val="006C7150"/>
    <w:rsid w:val="00704401"/>
    <w:rsid w:val="007129DA"/>
    <w:rsid w:val="00716131"/>
    <w:rsid w:val="00717AEE"/>
    <w:rsid w:val="00734682"/>
    <w:rsid w:val="0074170C"/>
    <w:rsid w:val="00753B17"/>
    <w:rsid w:val="0076179D"/>
    <w:rsid w:val="007671B7"/>
    <w:rsid w:val="00767E37"/>
    <w:rsid w:val="00781501"/>
    <w:rsid w:val="00793BD2"/>
    <w:rsid w:val="00795E06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5686"/>
    <w:rsid w:val="008344C7"/>
    <w:rsid w:val="008428AA"/>
    <w:rsid w:val="00847786"/>
    <w:rsid w:val="00852280"/>
    <w:rsid w:val="0085698C"/>
    <w:rsid w:val="0085795B"/>
    <w:rsid w:val="00873AA9"/>
    <w:rsid w:val="008A62CE"/>
    <w:rsid w:val="008C6704"/>
    <w:rsid w:val="008D2C8E"/>
    <w:rsid w:val="008D4002"/>
    <w:rsid w:val="008E54F0"/>
    <w:rsid w:val="00903770"/>
    <w:rsid w:val="0090734D"/>
    <w:rsid w:val="0091247B"/>
    <w:rsid w:val="00917B2B"/>
    <w:rsid w:val="009232D6"/>
    <w:rsid w:val="00924219"/>
    <w:rsid w:val="00952752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A8B"/>
    <w:rsid w:val="00A14DB7"/>
    <w:rsid w:val="00A2773F"/>
    <w:rsid w:val="00A35EC5"/>
    <w:rsid w:val="00A37724"/>
    <w:rsid w:val="00A408E1"/>
    <w:rsid w:val="00A444D8"/>
    <w:rsid w:val="00A46940"/>
    <w:rsid w:val="00A66C36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568"/>
    <w:rsid w:val="00AF7658"/>
    <w:rsid w:val="00AF77AC"/>
    <w:rsid w:val="00B07704"/>
    <w:rsid w:val="00B16786"/>
    <w:rsid w:val="00B24F24"/>
    <w:rsid w:val="00B30CA8"/>
    <w:rsid w:val="00B36CE8"/>
    <w:rsid w:val="00B52849"/>
    <w:rsid w:val="00B62E85"/>
    <w:rsid w:val="00B6583E"/>
    <w:rsid w:val="00B659F5"/>
    <w:rsid w:val="00B667A5"/>
    <w:rsid w:val="00B83DE7"/>
    <w:rsid w:val="00B9468A"/>
    <w:rsid w:val="00BA20FB"/>
    <w:rsid w:val="00BA27F2"/>
    <w:rsid w:val="00BA6AE9"/>
    <w:rsid w:val="00BD1B0D"/>
    <w:rsid w:val="00BD5101"/>
    <w:rsid w:val="00BE1E16"/>
    <w:rsid w:val="00C05385"/>
    <w:rsid w:val="00C16704"/>
    <w:rsid w:val="00C37CEE"/>
    <w:rsid w:val="00C501B7"/>
    <w:rsid w:val="00C835FC"/>
    <w:rsid w:val="00C92255"/>
    <w:rsid w:val="00C94FA5"/>
    <w:rsid w:val="00C95FFF"/>
    <w:rsid w:val="00CA301B"/>
    <w:rsid w:val="00CA7CB4"/>
    <w:rsid w:val="00CC6F28"/>
    <w:rsid w:val="00CD47B9"/>
    <w:rsid w:val="00CD5935"/>
    <w:rsid w:val="00CE199B"/>
    <w:rsid w:val="00CF4098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702BE"/>
    <w:rsid w:val="00D95455"/>
    <w:rsid w:val="00DA03FD"/>
    <w:rsid w:val="00DD2BAD"/>
    <w:rsid w:val="00DE6544"/>
    <w:rsid w:val="00E30545"/>
    <w:rsid w:val="00E4274B"/>
    <w:rsid w:val="00E54440"/>
    <w:rsid w:val="00E54D84"/>
    <w:rsid w:val="00E64769"/>
    <w:rsid w:val="00E70967"/>
    <w:rsid w:val="00E76966"/>
    <w:rsid w:val="00E80DD5"/>
    <w:rsid w:val="00E92F0B"/>
    <w:rsid w:val="00E95479"/>
    <w:rsid w:val="00EA2B2B"/>
    <w:rsid w:val="00EA2FA2"/>
    <w:rsid w:val="00EC5DCF"/>
    <w:rsid w:val="00EC7683"/>
    <w:rsid w:val="00ED0D9B"/>
    <w:rsid w:val="00EE55F5"/>
    <w:rsid w:val="00F03AD0"/>
    <w:rsid w:val="00F07920"/>
    <w:rsid w:val="00F10CF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416A"/>
    <w:rsid w:val="00F95BB6"/>
    <w:rsid w:val="00FA0102"/>
    <w:rsid w:val="00FA6BF8"/>
    <w:rsid w:val="00FB1A30"/>
    <w:rsid w:val="00FB3ABA"/>
    <w:rsid w:val="00FC0A6F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DFA453C9-7A7E-408B-BA35-620B56C27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styleId="CommentReference">
    <w:name w:val="annotation reference"/>
    <w:basedOn w:val="DefaultParagraphFont"/>
    <w:uiPriority w:val="99"/>
    <w:semiHidden/>
    <w:unhideWhenUsed/>
    <w:rsid w:val="002C1F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D7EA94-1815-4EB1-B671-22E39E72F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Habib Ur Rahman</cp:lastModifiedBy>
  <cp:revision>8</cp:revision>
  <dcterms:created xsi:type="dcterms:W3CDTF">2021-10-06T05:39:00Z</dcterms:created>
  <dcterms:modified xsi:type="dcterms:W3CDTF">2021-10-06T07:22:00Z</dcterms:modified>
</cp:coreProperties>
</file>